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23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8"/>
        <w:gridCol w:w="166"/>
        <w:tblGridChange w:id="0">
          <w:tblGrid>
            <w:gridCol w:w="10068"/>
            <w:gridCol w:w="166"/>
          </w:tblGrid>
        </w:tblGridChange>
      </w:tblGrid>
      <w:tr>
        <w:trPr>
          <w:trHeight w:val="68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Lesson Planning Template 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 Date:</w:t>
            </w:r>
          </w:p>
        </w:tc>
      </w:tr>
      <w:tr>
        <w:trPr>
          <w:trHeight w:val="68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Course: </w:t>
              <w:tab/>
              <w:tab/>
              <w:tab/>
              <w:tab/>
              <w:t xml:space="preserve">  Lesson: </w:t>
              <w:tab/>
              <w:tab/>
              <w:tab/>
              <w:tab/>
              <w:t xml:space="preserve">Teacher: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21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13"/>
        <w:tblGridChange w:id="0">
          <w:tblGrid>
            <w:gridCol w:w="10213"/>
          </w:tblGrid>
        </w:tblGridChange>
      </w:tblGrid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Lesson Objective: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Summary of tasks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4:00-4:15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4:15-4:30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4:30-4:45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4:45-5:00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Materials:</w:t>
            </w:r>
          </w:p>
        </w:tc>
      </w:tr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Evaluation: What went well? What could be improved? What factors contributed to a successful or unsuccessful classroom?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Please remember to complete your summary sheets after EACH class!</w:t>
      </w:r>
    </w:p>
    <w:tbl>
      <w:tblPr>
        <w:tblStyle w:val="Table3"/>
        <w:bidiVisual w:val="0"/>
        <w:tblW w:w="1023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8"/>
        <w:gridCol w:w="166"/>
        <w:tblGridChange w:id="0">
          <w:tblGrid>
            <w:gridCol w:w="10068"/>
            <w:gridCol w:w="166"/>
          </w:tblGrid>
        </w:tblGridChange>
      </w:tblGrid>
      <w:tr>
        <w:trPr>
          <w:trHeight w:val="68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Lesson Planning Template 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 Date:</w:t>
            </w:r>
          </w:p>
        </w:tc>
      </w:tr>
      <w:tr>
        <w:trPr>
          <w:trHeight w:val="680" w:hRule="atLeast"/>
        </w:trPr>
        <w:tc>
          <w:tcPr>
            <w:gridSpan w:val="2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Course: </w:t>
              <w:tab/>
              <w:tab/>
              <w:tab/>
              <w:tab/>
              <w:t xml:space="preserve">  Lesson: </w:t>
              <w:tab/>
              <w:tab/>
              <w:tab/>
              <w:tab/>
              <w:t xml:space="preserve">Teacher: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1021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13"/>
        <w:tblGridChange w:id="0">
          <w:tblGrid>
            <w:gridCol w:w="10213"/>
          </w:tblGrid>
        </w:tblGridChange>
      </w:tblGrid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Lesson Objective: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Summary of tasks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5:00-5:15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5:15-5:30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5:30-5:45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5:45-6:00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Materials:</w:t>
            </w:r>
          </w:p>
        </w:tc>
      </w:tr>
      <w:tr>
        <w:trPr>
          <w:trHeight w:val="1060" w:hRule="atLeast"/>
        </w:trPr>
        <w:tc>
          <w:tcPr/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Evaluation: What went well? What could be improved? What factors contributed to a successful or unsuccessful classroom?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Please remember to complete your summary sheets after EACH class!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